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8" w:rsidRPr="00E804E2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04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74D31" w:rsidRPr="00E74D31">
        <w:rPr>
          <w:rFonts w:ascii="Times New Roman" w:hAnsi="Times New Roman" w:cs="Times New Roman"/>
          <w:sz w:val="24"/>
          <w:szCs w:val="24"/>
        </w:rPr>
        <w:t>.0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>анения»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расположенный по адресу: Алматинская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тракт 25 км.</w:t>
      </w:r>
    </w:p>
    <w:p w:rsidR="00E804E2" w:rsidRPr="00E74D31" w:rsidRDefault="00D458E0" w:rsidP="00E80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4E2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804E2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804E2">
        <w:rPr>
          <w:rFonts w:ascii="Times New Roman" w:hAnsi="Times New Roman" w:cs="Times New Roman"/>
          <w:sz w:val="24"/>
          <w:szCs w:val="24"/>
        </w:rPr>
        <w:t>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>,</w:t>
      </w:r>
      <w:r w:rsidR="00E804E2" w:rsidRPr="00E804E2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расположенный по адресу: Алматинская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тракт 25 км.</w:t>
      </w:r>
    </w:p>
    <w:p w:rsidR="00D458E0" w:rsidRPr="00E804E2" w:rsidRDefault="00D458E0" w:rsidP="00E8081F">
      <w:pPr>
        <w:pStyle w:val="a7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</w:p>
    <w:p w:rsidR="00D458E0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E804E2" w:rsidRPr="00A436E7" w:rsidRDefault="00E804E2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40856" w:rsidRPr="00A436E7" w:rsidRDefault="00E804E2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KZ"/>
        </w:rPr>
        <w:t>Лекарственные средства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90123A" w:rsidRDefault="00D458E0" w:rsidP="002A1DD6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90123A" w:rsidRDefault="00CA45DC" w:rsidP="00CA45DC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90123A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701" w:type="dxa"/>
          </w:tcPr>
          <w:p w:rsidR="00D458E0" w:rsidRPr="0090123A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Сумма</w:t>
            </w:r>
          </w:p>
        </w:tc>
      </w:tr>
      <w:tr w:rsidR="00FD1636" w:rsidRPr="00292AA5" w:rsidTr="0090123A">
        <w:trPr>
          <w:trHeight w:val="346"/>
        </w:trPr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E804E2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E804E2">
              <w:rPr>
                <w:rFonts w:ascii="Times New Roman" w:hAnsi="Times New Roman" w:cs="Times New Roman"/>
              </w:rPr>
              <w:t>Фармадипин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E804E2" w:rsidP="00FD1636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капли оральные, 2% 5 мл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E804E2" w:rsidP="00FD1636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E804E2" w:rsidRDefault="00E804E2" w:rsidP="00FD1636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E804E2" w:rsidRDefault="00E804E2" w:rsidP="00FD1636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798,2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E804E2" w:rsidP="00FD1636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2 793 700,00</w:t>
            </w:r>
            <w:r w:rsidRPr="00E804E2">
              <w:rPr>
                <w:rFonts w:ascii="Times New Roman" w:hAnsi="Times New Roman" w:cs="Times New Roman"/>
              </w:rPr>
              <w:tab/>
            </w:r>
          </w:p>
        </w:tc>
      </w:tr>
      <w:tr w:rsidR="00E804E2" w:rsidRPr="00292AA5" w:rsidTr="00BB2DE0">
        <w:tc>
          <w:tcPr>
            <w:tcW w:w="704" w:type="dxa"/>
            <w:vAlign w:val="center"/>
          </w:tcPr>
          <w:p w:rsidR="00E804E2" w:rsidRPr="00FD1636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Водорода перекись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раствор для наружного применения, 3% 40 мл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985 500,00</w:t>
            </w:r>
          </w:p>
        </w:tc>
      </w:tr>
      <w:tr w:rsidR="00E804E2" w:rsidRPr="00292AA5" w:rsidTr="00BB2DE0">
        <w:tc>
          <w:tcPr>
            <w:tcW w:w="704" w:type="dxa"/>
            <w:vAlign w:val="center"/>
          </w:tcPr>
          <w:p w:rsidR="00E804E2" w:rsidRPr="00FD1636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 xml:space="preserve">10% 20 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511 400,00</w:t>
            </w:r>
          </w:p>
        </w:tc>
      </w:tr>
      <w:tr w:rsidR="00E804E2" w:rsidRPr="00292AA5" w:rsidTr="00BB2DE0">
        <w:tc>
          <w:tcPr>
            <w:tcW w:w="704" w:type="dxa"/>
            <w:vAlign w:val="center"/>
          </w:tcPr>
          <w:p w:rsidR="00E804E2" w:rsidRPr="00FD1636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 xml:space="preserve">спиртовой раствор 5% 20 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313,45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188 070,00</w:t>
            </w:r>
          </w:p>
        </w:tc>
      </w:tr>
      <w:tr w:rsidR="00E804E2" w:rsidRPr="00292AA5" w:rsidTr="00BB2DE0">
        <w:tc>
          <w:tcPr>
            <w:tcW w:w="704" w:type="dxa"/>
            <w:vAlign w:val="center"/>
          </w:tcPr>
          <w:p w:rsidR="00E804E2" w:rsidRPr="00FD1636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 xml:space="preserve">раствор для наружного применения </w:t>
            </w:r>
            <w:proofErr w:type="spellStart"/>
            <w:r w:rsidRPr="00E804E2">
              <w:rPr>
                <w:rFonts w:ascii="Times New Roman" w:hAnsi="Times New Roman" w:cs="Times New Roman"/>
              </w:rPr>
              <w:t>спиртов</w:t>
            </w:r>
            <w:bookmarkStart w:id="0" w:name="_GoBack"/>
            <w:bookmarkEnd w:id="0"/>
            <w:r w:rsidRPr="00E804E2">
              <w:rPr>
                <w:rFonts w:ascii="Times New Roman" w:hAnsi="Times New Roman" w:cs="Times New Roman"/>
              </w:rPr>
              <w:t>ый</w:t>
            </w:r>
            <w:proofErr w:type="spellEnd"/>
            <w:r w:rsidRPr="00E804E2">
              <w:rPr>
                <w:rFonts w:ascii="Times New Roman" w:hAnsi="Times New Roman" w:cs="Times New Roman"/>
              </w:rPr>
              <w:t xml:space="preserve"> 1% 20 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199,89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119 934,00</w:t>
            </w:r>
          </w:p>
        </w:tc>
      </w:tr>
      <w:tr w:rsidR="00E804E2" w:rsidRPr="00292AA5" w:rsidTr="00BB2DE0">
        <w:tc>
          <w:tcPr>
            <w:tcW w:w="704" w:type="dxa"/>
            <w:vAlign w:val="center"/>
          </w:tcPr>
          <w:p w:rsidR="00E804E2" w:rsidRPr="00FD1636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proofErr w:type="spellStart"/>
            <w:r w:rsidRPr="00E804E2">
              <w:rPr>
                <w:rFonts w:ascii="Times New Roman" w:hAnsi="Times New Roman" w:cs="Times New Roman"/>
              </w:rPr>
              <w:t>Урапидил</w:t>
            </w:r>
            <w:proofErr w:type="spellEnd"/>
            <w:r>
              <w:rPr>
                <w:rFonts w:ascii="Times New Roman" w:hAnsi="Times New Roman" w:cs="Times New Roman"/>
                <w:lang w:val="ru-KZ"/>
              </w:rPr>
              <w:t xml:space="preserve"> -</w:t>
            </w:r>
            <w:r w:rsidRPr="00E804E2">
              <w:rPr>
                <w:rFonts w:ascii="Times New Roman" w:hAnsi="Times New Roman" w:cs="Times New Roman"/>
              </w:rPr>
              <w:t xml:space="preserve"> Раствор для внутривенного введения, 5 мг/мл, 5 мл, №5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Раствор для внутривенного введения, 5 мг/мл, 5 мл,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4E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3 456,01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4E2" w:rsidRPr="00E804E2" w:rsidRDefault="00E804E2" w:rsidP="00E804E2">
            <w:pPr>
              <w:jc w:val="center"/>
              <w:rPr>
                <w:rFonts w:ascii="Times New Roman" w:hAnsi="Times New Roman" w:cs="Times New Roman"/>
              </w:rPr>
            </w:pPr>
            <w:r w:rsidRPr="00E804E2">
              <w:rPr>
                <w:rFonts w:ascii="Times New Roman" w:hAnsi="Times New Roman" w:cs="Times New Roman"/>
              </w:rPr>
              <w:t>6 912 020,00</w:t>
            </w:r>
          </w:p>
        </w:tc>
      </w:tr>
      <w:tr w:rsidR="00E804E2" w:rsidRPr="00713A63" w:rsidTr="002E3628">
        <w:tc>
          <w:tcPr>
            <w:tcW w:w="704" w:type="dxa"/>
          </w:tcPr>
          <w:p w:rsidR="00E804E2" w:rsidRPr="00713A63" w:rsidRDefault="00E804E2" w:rsidP="00E80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E804E2" w:rsidRPr="00F67B60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E804E2" w:rsidRPr="00E804E2" w:rsidRDefault="00E804E2" w:rsidP="00E804E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KZ"/>
              </w:rPr>
              <w:t>11 510 624,00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</w:t>
      </w:r>
      <w:r w:rsidR="00E804E2">
        <w:rPr>
          <w:rFonts w:ascii="Times New Roman" w:hAnsi="Times New Roman" w:cs="Times New Roman"/>
          <w:lang w:val="ru-KZ"/>
        </w:rPr>
        <w:t xml:space="preserve"> </w:t>
      </w:r>
      <w:r w:rsidR="000C3062" w:rsidRPr="00713A63">
        <w:rPr>
          <w:rFonts w:ascii="Times New Roman" w:hAnsi="Times New Roman" w:cs="Times New Roman"/>
        </w:rPr>
        <w:t>Постановлением Правительства РК от 0</w:t>
      </w:r>
      <w:r w:rsidR="00E804E2">
        <w:rPr>
          <w:rFonts w:ascii="Times New Roman" w:hAnsi="Times New Roman" w:cs="Times New Roman"/>
          <w:lang w:val="ru-KZ"/>
        </w:rPr>
        <w:t>7</w:t>
      </w:r>
      <w:r w:rsidR="000C3062" w:rsidRPr="00713A63">
        <w:rPr>
          <w:rFonts w:ascii="Times New Roman" w:hAnsi="Times New Roman" w:cs="Times New Roman"/>
        </w:rPr>
        <w:t xml:space="preserve"> июня 202</w:t>
      </w:r>
      <w:r w:rsidR="00E804E2">
        <w:rPr>
          <w:rFonts w:ascii="Times New Roman" w:hAnsi="Times New Roman" w:cs="Times New Roman"/>
          <w:lang w:val="ru-KZ"/>
        </w:rPr>
        <w:t>3</w:t>
      </w:r>
      <w:r w:rsidR="000C3062" w:rsidRPr="00713A63">
        <w:rPr>
          <w:rFonts w:ascii="Times New Roman" w:hAnsi="Times New Roman" w:cs="Times New Roman"/>
        </w:rPr>
        <w:t xml:space="preserve"> года № </w:t>
      </w:r>
      <w:r w:rsidR="00E804E2">
        <w:rPr>
          <w:rFonts w:ascii="Times New Roman" w:hAnsi="Times New Roman" w:cs="Times New Roman"/>
          <w:lang w:val="ru-KZ"/>
        </w:rPr>
        <w:t>110</w:t>
      </w:r>
      <w:r w:rsidR="000C3062" w:rsidRPr="00713A63">
        <w:rPr>
          <w:rFonts w:ascii="Times New Roman" w:hAnsi="Times New Roman" w:cs="Times New Roman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>гарантированного 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F2F35">
        <w:rPr>
          <w:rFonts w:ascii="Times New Roman" w:hAnsi="Times New Roman" w:cs="Times New Roman"/>
        </w:rPr>
        <w:t>соответствии п.79</w:t>
      </w:r>
      <w:r>
        <w:rPr>
          <w:rFonts w:ascii="Times New Roman" w:hAnsi="Times New Roman" w:cs="Times New Roman"/>
        </w:rPr>
        <w:t xml:space="preserve"> </w:t>
      </w:r>
      <w:r w:rsidR="00EF2F35">
        <w:rPr>
          <w:rFonts w:ascii="Times New Roman" w:hAnsi="Times New Roman" w:cs="Times New Roman"/>
          <w:lang w:val="ru-KZ"/>
        </w:rPr>
        <w:t>Главы 3</w:t>
      </w:r>
      <w:r>
        <w:rPr>
          <w:rFonts w:ascii="Times New Roman" w:hAnsi="Times New Roman" w:cs="Times New Roman"/>
        </w:rPr>
        <w:t xml:space="preserve"> Правил, лоты:</w:t>
      </w:r>
    </w:p>
    <w:p w:rsidR="0090123A" w:rsidRPr="0090123A" w:rsidRDefault="00EF2F35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KZ"/>
        </w:rPr>
        <w:t>Лекарственные средства</w:t>
      </w:r>
      <w:r w:rsidR="00FD1636">
        <w:rPr>
          <w:rFonts w:ascii="Times New Roman" w:hAnsi="Times New Roman" w:cs="Times New Roman"/>
        </w:rPr>
        <w:t>: Лоты №1-</w:t>
      </w:r>
      <w:r>
        <w:rPr>
          <w:rFonts w:ascii="Times New Roman" w:hAnsi="Times New Roman" w:cs="Times New Roman"/>
          <w:lang w:val="ru-KZ"/>
        </w:rPr>
        <w:t>6</w:t>
      </w:r>
      <w:r w:rsidR="0090123A">
        <w:rPr>
          <w:rFonts w:ascii="Times New Roman" w:hAnsi="Times New Roman" w:cs="Times New Roman"/>
        </w:rPr>
        <w:t xml:space="preserve"> – признать не состоявшимся в связи с отсутствием ценовых предложений.</w:t>
      </w:r>
    </w:p>
    <w:p w:rsidR="007C6139" w:rsidRPr="00EF2F35" w:rsidRDefault="00BD7196" w:rsidP="00EF2F35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lastRenderedPageBreak/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Pr="00EF2F35" w:rsidRDefault="000E54AA" w:rsidP="00891CEA">
      <w:pPr>
        <w:pStyle w:val="a3"/>
        <w:rPr>
          <w:rFonts w:ascii="Times New Roman" w:hAnsi="Times New Roman" w:cs="Times New Roman"/>
          <w:lang w:val="ru-KZ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proofErr w:type="spellStart"/>
      <w:r w:rsidR="00EF2F35">
        <w:rPr>
          <w:rFonts w:ascii="Times New Roman" w:hAnsi="Times New Roman" w:cs="Times New Roman"/>
          <w:lang w:val="ru-KZ"/>
        </w:rPr>
        <w:t>Баудагулов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Д.Т.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EF2F35" w:rsidRDefault="00300944" w:rsidP="00891CEA">
      <w:pPr>
        <w:pStyle w:val="a3"/>
        <w:rPr>
          <w:rFonts w:ascii="Times New Roman" w:hAnsi="Times New Roman" w:cs="Times New Roman"/>
          <w:lang w:val="ru-KZ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F2F35">
        <w:rPr>
          <w:rFonts w:ascii="Times New Roman" w:hAnsi="Times New Roman" w:cs="Times New Roman"/>
          <w:lang w:val="ru-KZ"/>
        </w:rPr>
        <w:t>Ахметбекова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Pr="00EF2F35" w:rsidRDefault="00891CEA" w:rsidP="00891CEA">
      <w:pPr>
        <w:pStyle w:val="a3"/>
        <w:rPr>
          <w:rFonts w:ascii="Times New Roman" w:hAnsi="Times New Roman" w:cs="Times New Roman"/>
          <w:lang w:val="ru-KZ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  <w:lang w:val="ru-KZ"/>
        </w:rPr>
        <w:t>Мырзагелд</w:t>
      </w:r>
      <w:r w:rsidR="00EF2F35">
        <w:rPr>
          <w:rFonts w:ascii="Times New Roman" w:hAnsi="Times New Roman" w:cs="Times New Roman"/>
          <w:lang w:val="en-US"/>
        </w:rPr>
        <w:t>i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М.С.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EF2F35" w:rsidRDefault="00300944" w:rsidP="00891CEA">
      <w:pPr>
        <w:pStyle w:val="a3"/>
        <w:rPr>
          <w:rFonts w:ascii="Times New Roman" w:hAnsi="Times New Roman" w:cs="Times New Roman"/>
          <w:color w:val="FF0000"/>
          <w:lang w:val="ru-KZ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  <w:lang w:val="ru-KZ"/>
        </w:rPr>
        <w:t>Смагулова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С.К.</w:t>
      </w:r>
    </w:p>
    <w:sectPr w:rsidR="00675097" w:rsidRPr="00EF2F35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04E2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2F35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960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4B5E-56BE-4A0E-882F-EB48D00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</cp:lastModifiedBy>
  <cp:revision>2</cp:revision>
  <cp:lastPrinted>2023-06-05T07:06:00Z</cp:lastPrinted>
  <dcterms:created xsi:type="dcterms:W3CDTF">2024-02-18T10:38:00Z</dcterms:created>
  <dcterms:modified xsi:type="dcterms:W3CDTF">2024-02-18T10:38:00Z</dcterms:modified>
</cp:coreProperties>
</file>